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0C8" w:rsidRPr="003755EC" w:rsidRDefault="00AE10C8" w:rsidP="00AE10C8">
      <w:pPr>
        <w:pStyle w:val="Szvegtrzs"/>
        <w:pageBreakBefore/>
        <w:jc w:val="center"/>
        <w:rPr>
          <w:color w:val="FF0000"/>
        </w:rPr>
      </w:pPr>
      <w:r w:rsidRPr="003755EC">
        <w:rPr>
          <w:rFonts w:ascii="Arial" w:hAnsi="Arial" w:cs="Arial"/>
          <w:i/>
          <w:iCs/>
          <w:color w:val="FF0000"/>
          <w:sz w:val="20"/>
          <w:szCs w:val="20"/>
        </w:rPr>
        <w:t>2/</w:t>
      </w:r>
      <w:proofErr w:type="spellStart"/>
      <w:r w:rsidRPr="003755EC">
        <w:rPr>
          <w:rFonts w:ascii="Arial" w:hAnsi="Arial" w:cs="Arial"/>
          <w:i/>
          <w:iCs/>
          <w:color w:val="FF0000"/>
          <w:sz w:val="20"/>
          <w:szCs w:val="20"/>
        </w:rPr>
        <w:t>b.</w:t>
      </w:r>
      <w:proofErr w:type="spellEnd"/>
      <w:r w:rsidRPr="003755EC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m</w:t>
      </w:r>
      <w:r w:rsidRPr="003755EC">
        <w:rPr>
          <w:rFonts w:ascii="Arial" w:hAnsi="Arial" w:cs="Arial"/>
          <w:i/>
          <w:iCs/>
          <w:color w:val="FF0000"/>
          <w:sz w:val="20"/>
          <w:szCs w:val="20"/>
        </w:rPr>
        <w:t>elléklet:</w:t>
      </w:r>
      <w:r w:rsidRPr="003755EC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A diplomamunkák bírálati útmutatója és bírálati lapja</w:t>
      </w:r>
    </w:p>
    <w:p w:rsidR="00AE10C8" w:rsidRDefault="00AE10C8" w:rsidP="00AE10C8">
      <w:pPr>
        <w:pStyle w:val="Cmsor1"/>
        <w:jc w:val="center"/>
        <w:rPr>
          <w:rFonts w:cs="Arial"/>
          <w:color w:val="800000"/>
          <w:sz w:val="20"/>
          <w:szCs w:val="20"/>
        </w:rPr>
      </w:pPr>
      <w:r>
        <w:t>Útmutató</w:t>
      </w:r>
      <w:r>
        <w:rPr>
          <w:rFonts w:eastAsia="Arial" w:cs="Arial"/>
        </w:rPr>
        <w:t xml:space="preserve"> </w:t>
      </w:r>
      <w:r>
        <w:t>a</w:t>
      </w:r>
      <w:r>
        <w:rPr>
          <w:rFonts w:eastAsia="Arial" w:cs="Arial"/>
        </w:rPr>
        <w:t xml:space="preserve"> </w:t>
      </w:r>
      <w:r>
        <w:t>diplomamunkák</w:t>
      </w:r>
      <w:r>
        <w:rPr>
          <w:rFonts w:eastAsia="Arial" w:cs="Arial"/>
        </w:rPr>
        <w:t xml:space="preserve"> </w:t>
      </w:r>
      <w:r>
        <w:t>bírálatához</w:t>
      </w:r>
    </w:p>
    <w:p w:rsidR="00AE10C8" w:rsidRPr="003755EC" w:rsidRDefault="00AE10C8" w:rsidP="00AE10C8">
      <w:pPr>
        <w:jc w:val="both"/>
        <w:rPr>
          <w:rFonts w:ascii="Arial" w:hAnsi="Arial" w:cs="Arial"/>
          <w:color w:val="FF0000"/>
          <w:sz w:val="21"/>
          <w:szCs w:val="21"/>
        </w:rPr>
      </w:pPr>
      <w:r w:rsidRPr="003755EC">
        <w:rPr>
          <w:rFonts w:ascii="Arial" w:hAnsi="Arial" w:cs="Arial"/>
          <w:color w:val="FF0000"/>
          <w:sz w:val="20"/>
          <w:szCs w:val="20"/>
        </w:rPr>
        <w:t>[A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következő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szempontok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egy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átlagos,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mesterképzési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vagy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osztatlan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szakra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jellemző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pontozást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tükröznek.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szakbizottságok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dönthetnek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ettől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való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eltérésről,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de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új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szempontoknak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megfeleltetésben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kell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lenni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itt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közöltekkel,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 w:rsidRPr="003755EC">
        <w:rPr>
          <w:rFonts w:ascii="Arial" w:hAnsi="Arial" w:cs="Arial"/>
          <w:color w:val="FF0000"/>
          <w:sz w:val="20"/>
          <w:szCs w:val="20"/>
        </w:rPr>
        <w:t>összpontszám</w:t>
      </w:r>
      <w:proofErr w:type="spellEnd"/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50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kell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legyen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és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ittenihez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hasonló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pontozási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útmutatót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kell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készíteni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egységesség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kedvéért.</w:t>
      </w:r>
      <w:r w:rsidRPr="003755EC">
        <w:rPr>
          <w:rFonts w:ascii="Arial" w:hAnsi="Arial" w:cs="Arial"/>
          <w:color w:val="FF0000"/>
          <w:sz w:val="21"/>
          <w:szCs w:val="21"/>
        </w:rPr>
        <w:t>]</w:t>
      </w:r>
    </w:p>
    <w:p w:rsidR="00AE10C8" w:rsidRDefault="00AE10C8" w:rsidP="00AE10C8">
      <w:pPr>
        <w:jc w:val="both"/>
        <w:rPr>
          <w:rFonts w:ascii="Arial" w:hAnsi="Arial" w:cs="Arial"/>
          <w:sz w:val="21"/>
          <w:szCs w:val="21"/>
        </w:rPr>
      </w:pPr>
    </w:p>
    <w:p w:rsidR="00AE10C8" w:rsidRDefault="00AE10C8" w:rsidP="00AE10C8">
      <w:pPr>
        <w:jc w:val="both"/>
      </w:pPr>
    </w:p>
    <w:p w:rsidR="00AE10C8" w:rsidRDefault="00AE10C8" w:rsidP="00AE10C8">
      <w:pPr>
        <w:numPr>
          <w:ilvl w:val="0"/>
          <w:numId w:val="8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 dolgozat szerkezete, stílusa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10 pont)</w:t>
      </w:r>
    </w:p>
    <w:p w:rsidR="00AE10C8" w:rsidRDefault="00AE10C8" w:rsidP="00AE10C8">
      <w:pPr>
        <w:numPr>
          <w:ilvl w:val="1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9 – 10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Szerkezetileg</w:t>
      </w:r>
      <w:r>
        <w:rPr>
          <w:rFonts w:ascii="Arial" w:eastAsia="Arial" w:hAnsi="Arial" w:cs="Arial"/>
          <w:sz w:val="20"/>
          <w:szCs w:val="20"/>
        </w:rPr>
        <w:t xml:space="preserve"> kifogástalan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logikusan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felépített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munka,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kifogástalan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hivatkozásokkal,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ábrákat,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táblázatokat,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mellékleteket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pontos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rendszerben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közöl,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hibátlan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stílusú.</w:t>
      </w:r>
    </w:p>
    <w:p w:rsidR="00AE10C8" w:rsidRDefault="00AE10C8" w:rsidP="00AE10C8">
      <w:pPr>
        <w:numPr>
          <w:ilvl w:val="1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6 – 8 pont: </w:t>
      </w:r>
      <w:r>
        <w:rPr>
          <w:rFonts w:ascii="Arial" w:eastAsia="Arial" w:hAnsi="Arial" w:cs="Arial"/>
          <w:sz w:val="20"/>
          <w:szCs w:val="20"/>
        </w:rPr>
        <w:t xml:space="preserve">Szerkezetileg megfelelő, logikus munka, érthető nyelvezet, kisebb részletekben (ábrák, hivatkozások) több pontatlanság figyelhető meg. </w:t>
      </w:r>
    </w:p>
    <w:p w:rsidR="00AE10C8" w:rsidRDefault="00AE10C8" w:rsidP="00AE10C8">
      <w:pPr>
        <w:numPr>
          <w:ilvl w:val="1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 – 5 pont:</w:t>
      </w:r>
      <w:r>
        <w:rPr>
          <w:rFonts w:ascii="Arial" w:eastAsia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zerkezetileg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elfogadható,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logikája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kérdéses,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hivatkozásai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esetlegesek,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az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ábrák,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táblázatok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helyenként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hiányosak,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ill.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forrásuk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egyértelmű,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nyelvezete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részben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problematikus.</w:t>
      </w:r>
    </w:p>
    <w:p w:rsidR="00AE10C8" w:rsidRDefault="00AE10C8" w:rsidP="00AE10C8">
      <w:pPr>
        <w:numPr>
          <w:ilvl w:val="1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 – 2 pont:</w:t>
      </w:r>
      <w:r>
        <w:rPr>
          <w:rFonts w:ascii="Arial" w:eastAsia="Arial" w:hAnsi="Arial" w:cs="Arial"/>
          <w:sz w:val="20"/>
          <w:szCs w:val="20"/>
        </w:rPr>
        <w:t xml:space="preserve"> A szerkezet, logikailag nehezen ismerhető fel, de még értelmezhető, alig közöl ábrákat, adatokat, azok forrása nincs jelölve, a nyelvezet hibás, nehezen érthető.</w:t>
      </w:r>
    </w:p>
    <w:p w:rsidR="00AE10C8" w:rsidRDefault="00AE10C8" w:rsidP="00AE10C8">
      <w:pPr>
        <w:numPr>
          <w:ilvl w:val="0"/>
          <w:numId w:val="8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Szakirodalom feldolgozása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10 pont)</w:t>
      </w:r>
    </w:p>
    <w:p w:rsidR="00AE10C8" w:rsidRDefault="00AE10C8" w:rsidP="00AE10C8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8 – 10 pont: </w:t>
      </w:r>
      <w:r>
        <w:rPr>
          <w:rFonts w:ascii="Arial" w:eastAsia="Arial" w:hAnsi="Arial" w:cs="Arial"/>
          <w:sz w:val="20"/>
          <w:szCs w:val="20"/>
        </w:rPr>
        <w:t>A témában releváns hazai és nemzetközi szakirodalom ismerete, összefoglalása</w:t>
      </w:r>
    </w:p>
    <w:p w:rsidR="00AE10C8" w:rsidRDefault="00AE10C8" w:rsidP="00AE10C8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5 – 7 pont: </w:t>
      </w:r>
      <w:r>
        <w:rPr>
          <w:rFonts w:ascii="Arial" w:eastAsia="Arial" w:hAnsi="Arial" w:cs="Arial"/>
          <w:sz w:val="20"/>
          <w:szCs w:val="20"/>
        </w:rPr>
        <w:t xml:space="preserve">A hazai szakirodalom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ismerete,bemutatása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>.</w:t>
      </w:r>
    </w:p>
    <w:p w:rsidR="00AE10C8" w:rsidRDefault="00AE10C8" w:rsidP="00AE10C8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1 – 4 pont: </w:t>
      </w:r>
      <w:r>
        <w:rPr>
          <w:rFonts w:ascii="Arial" w:eastAsia="Arial" w:hAnsi="Arial" w:cs="Arial"/>
          <w:sz w:val="20"/>
          <w:szCs w:val="20"/>
        </w:rPr>
        <w:t>Néhány releváns szakirodalmi hivatkozásra épülő munka.</w:t>
      </w:r>
    </w:p>
    <w:p w:rsidR="00AE10C8" w:rsidRDefault="00AE10C8" w:rsidP="00AE10C8">
      <w:pPr>
        <w:numPr>
          <w:ilvl w:val="0"/>
          <w:numId w:val="8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 téma kidolgozásának színvonala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20 pont)</w:t>
      </w:r>
    </w:p>
    <w:p w:rsidR="00AE10C8" w:rsidRDefault="00AE10C8" w:rsidP="00AE10C8">
      <w:pPr>
        <w:numPr>
          <w:ilvl w:val="1"/>
          <w:numId w:val="4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16 – 20 pont:</w:t>
      </w:r>
      <w:r>
        <w:rPr>
          <w:rFonts w:ascii="Arial" w:eastAsia="Arial" w:hAnsi="Arial" w:cs="Arial"/>
          <w:sz w:val="20"/>
          <w:szCs w:val="20"/>
        </w:rPr>
        <w:t xml:space="preserve"> Pontos, saját mérések, megfigyelések, alkalmas feldolgozási módszer, lényegre törő véleményalkotás és hasznosítható javaslatok. Egyéni ötletek a megfigyelésekben vagy a feldolgozásban.</w:t>
      </w:r>
    </w:p>
    <w:p w:rsidR="00AE10C8" w:rsidRDefault="00AE10C8" w:rsidP="00AE10C8">
      <w:pPr>
        <w:numPr>
          <w:ilvl w:val="1"/>
          <w:numId w:val="4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11 – 15 pont:</w:t>
      </w:r>
      <w:r>
        <w:rPr>
          <w:rFonts w:ascii="Arial" w:eastAsia="Arial" w:hAnsi="Arial" w:cs="Arial"/>
          <w:sz w:val="20"/>
          <w:szCs w:val="20"/>
        </w:rPr>
        <w:t xml:space="preserve"> Korszerű, de közismert mérési és feldolgozási módszerek korrekt alkalmazása, helyes véleményalkotás és felhasználási javaslatok.</w:t>
      </w:r>
    </w:p>
    <w:p w:rsidR="00AE10C8" w:rsidRDefault="00AE10C8" w:rsidP="00AE10C8">
      <w:pPr>
        <w:numPr>
          <w:ilvl w:val="1"/>
          <w:numId w:val="4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6 – 10 pont:</w:t>
      </w:r>
      <w:r>
        <w:rPr>
          <w:rFonts w:ascii="Arial" w:eastAsia="Arial" w:hAnsi="Arial" w:cs="Arial"/>
          <w:sz w:val="20"/>
          <w:szCs w:val="20"/>
        </w:rPr>
        <w:t xml:space="preserve"> A mérési vagy feldolgozási módszerekben felismerhető pontatlanság vagy nem megfelelő módszer választása, de a saját munka és a témában való jártasság kétségtelen.</w:t>
      </w:r>
    </w:p>
    <w:p w:rsidR="00AE10C8" w:rsidRDefault="00AE10C8" w:rsidP="00AE10C8">
      <w:pPr>
        <w:numPr>
          <w:ilvl w:val="1"/>
          <w:numId w:val="4"/>
        </w:numPr>
        <w:snapToGri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 – 5 pont:</w:t>
      </w:r>
      <w:r>
        <w:rPr>
          <w:rFonts w:ascii="Arial" w:eastAsia="Arial" w:hAnsi="Arial" w:cs="Arial"/>
          <w:sz w:val="20"/>
          <w:szCs w:val="20"/>
        </w:rPr>
        <w:t xml:space="preserve"> Súlyos hibák, saját eredmények vagy javaslatok hiánya.</w:t>
      </w:r>
    </w:p>
    <w:p w:rsidR="00AE10C8" w:rsidRDefault="00AE10C8" w:rsidP="00AE10C8">
      <w:pPr>
        <w:numPr>
          <w:ilvl w:val="0"/>
          <w:numId w:val="8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dolgozat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gyakorlati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alkalmazhatósága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10 </w:t>
      </w:r>
      <w:r>
        <w:rPr>
          <w:rFonts w:ascii="Arial" w:hAnsi="Arial" w:cs="Arial"/>
          <w:b/>
          <w:bCs/>
          <w:sz w:val="20"/>
          <w:szCs w:val="20"/>
        </w:rPr>
        <w:t>pont)</w:t>
      </w:r>
    </w:p>
    <w:p w:rsidR="00AE10C8" w:rsidRDefault="00AE10C8" w:rsidP="00AE10C8">
      <w:pPr>
        <w:numPr>
          <w:ilvl w:val="1"/>
          <w:numId w:val="5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9 – 10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dolgozatban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közölt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eredmények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közvetlenül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hasznosíthatók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gyakorlatban</w:t>
      </w:r>
    </w:p>
    <w:p w:rsidR="00AE10C8" w:rsidRDefault="00AE10C8" w:rsidP="00AE10C8">
      <w:pPr>
        <w:numPr>
          <w:ilvl w:val="1"/>
          <w:numId w:val="5"/>
        </w:numPr>
        <w:snapToGri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5 – 8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dolgozat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eredményeit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téma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szakemberei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hasznosnak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találhatják,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alkalmazható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közvetlenül.</w:t>
      </w:r>
    </w:p>
    <w:p w:rsidR="00AE10C8" w:rsidRDefault="00AE10C8" w:rsidP="00AE10C8">
      <w:pPr>
        <w:numPr>
          <w:ilvl w:val="1"/>
          <w:numId w:val="5"/>
        </w:numPr>
        <w:snapToGrid w:val="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– 4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közölt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eredmények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gyakorlati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felhasználása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dolgozatból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igen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nehezen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ismerhető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fel.</w:t>
      </w:r>
    </w:p>
    <w:p w:rsidR="00AE10C8" w:rsidRDefault="00AE10C8" w:rsidP="00AE10C8">
      <w:pPr>
        <w:snapToGrid w:val="0"/>
        <w:jc w:val="both"/>
        <w:rPr>
          <w:rFonts w:ascii="Arial" w:hAnsi="Arial" w:cs="Arial"/>
          <w:b/>
          <w:bCs/>
          <w:sz w:val="21"/>
          <w:szCs w:val="21"/>
        </w:rPr>
      </w:pPr>
    </w:p>
    <w:p w:rsidR="00AE10C8" w:rsidRDefault="00AE10C8" w:rsidP="00AE10C8">
      <w:pPr>
        <w:snapToGrid w:val="0"/>
        <w:jc w:val="both"/>
        <w:rPr>
          <w:rFonts w:ascii="Arial" w:hAnsi="Arial" w:cs="Arial"/>
          <w:b/>
          <w:bCs/>
          <w:sz w:val="21"/>
          <w:szCs w:val="21"/>
        </w:rPr>
      </w:pPr>
    </w:p>
    <w:p w:rsidR="00AE10C8" w:rsidRDefault="00AE10C8" w:rsidP="00AE10C8">
      <w:pPr>
        <w:snapToGrid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Az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érdemjegy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kialakításának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módja:</w:t>
      </w:r>
    </w:p>
    <w:p w:rsidR="00AE10C8" w:rsidRDefault="00AE10C8" w:rsidP="00AE10C8">
      <w:pPr>
        <w:numPr>
          <w:ilvl w:val="0"/>
          <w:numId w:val="6"/>
        </w:numPr>
        <w:snapToGrid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bármelyik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fenti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részpontszám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0,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akkor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az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érdemjegy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elégtelen.</w:t>
      </w:r>
    </w:p>
    <w:p w:rsidR="00AE10C8" w:rsidRDefault="00AE10C8" w:rsidP="00AE10C8">
      <w:pPr>
        <w:numPr>
          <w:ilvl w:val="0"/>
          <w:numId w:val="6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egyik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részpont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sem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0,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akkor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az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alábbi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táblázat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mérvadó:</w:t>
      </w:r>
    </w:p>
    <w:p w:rsidR="00AE10C8" w:rsidRDefault="00AE10C8" w:rsidP="00AE10C8">
      <w:pPr>
        <w:numPr>
          <w:ilvl w:val="1"/>
          <w:numId w:val="7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50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jeles</w:t>
      </w:r>
    </w:p>
    <w:p w:rsidR="00AE10C8" w:rsidRDefault="00AE10C8" w:rsidP="00AE10C8">
      <w:pPr>
        <w:numPr>
          <w:ilvl w:val="1"/>
          <w:numId w:val="7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44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jó</w:t>
      </w:r>
    </w:p>
    <w:p w:rsidR="00AE10C8" w:rsidRDefault="00AE10C8" w:rsidP="00AE10C8">
      <w:pPr>
        <w:numPr>
          <w:ilvl w:val="1"/>
          <w:numId w:val="7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37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közepes</w:t>
      </w:r>
    </w:p>
    <w:p w:rsidR="00AE10C8" w:rsidRDefault="00AE10C8" w:rsidP="00AE10C8">
      <w:pPr>
        <w:numPr>
          <w:ilvl w:val="1"/>
          <w:numId w:val="7"/>
        </w:numPr>
        <w:snapToGri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elégséges</w:t>
      </w:r>
    </w:p>
    <w:p w:rsidR="00AE10C8" w:rsidRDefault="00AE10C8" w:rsidP="00AE10C8">
      <w:pPr>
        <w:numPr>
          <w:ilvl w:val="1"/>
          <w:numId w:val="7"/>
        </w:numPr>
        <w:snapToGrid w:val="0"/>
        <w:jc w:val="both"/>
      </w:pP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 xml:space="preserve"> – 25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elégtelen</w:t>
      </w:r>
    </w:p>
    <w:p w:rsidR="00AE10C8" w:rsidRDefault="00AE10C8" w:rsidP="00AE10C8">
      <w:pPr>
        <w:snapToGrid w:val="0"/>
        <w:jc w:val="both"/>
      </w:pPr>
    </w:p>
    <w:p w:rsidR="00AE10C8" w:rsidRDefault="00AE10C8" w:rsidP="00AE10C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AE10C8" w:rsidRPr="000C07EF" w:rsidRDefault="00AE10C8" w:rsidP="00AE10C8">
      <w:pPr>
        <w:jc w:val="center"/>
        <w:rPr>
          <w:rFonts w:ascii="Arial" w:hAnsi="Arial" w:cs="Arial"/>
          <w:b/>
          <w:sz w:val="32"/>
        </w:rPr>
      </w:pPr>
      <w:r w:rsidRPr="000C07EF">
        <w:rPr>
          <w:rFonts w:ascii="Arial" w:hAnsi="Arial" w:cs="Arial"/>
          <w:b/>
          <w:sz w:val="32"/>
        </w:rPr>
        <w:lastRenderedPageBreak/>
        <w:t>Diplomamunka bírálati lap</w:t>
      </w:r>
    </w:p>
    <w:p w:rsidR="00AE10C8" w:rsidRDefault="00AE10C8" w:rsidP="00AE10C8">
      <w:pPr>
        <w:jc w:val="both"/>
        <w:rPr>
          <w:rFonts w:ascii="Arial" w:eastAsia="MOICHN+Arial-BoldItalicMT" w:hAnsi="Arial" w:cs="Arial"/>
          <w:i/>
          <w:iCs/>
          <w:color w:val="800000"/>
          <w:sz w:val="20"/>
          <w:szCs w:val="20"/>
        </w:rPr>
      </w:pPr>
    </w:p>
    <w:p w:rsidR="00AE10C8" w:rsidRDefault="00AE10C8" w:rsidP="00AE10C8">
      <w:pPr>
        <w:jc w:val="both"/>
        <w:rPr>
          <w:rFonts w:ascii="Arial" w:eastAsia="MOICHN+Arial-BoldItalicMT" w:hAnsi="Arial" w:cs="Arial"/>
          <w:i/>
          <w:iCs/>
          <w:color w:val="800000"/>
          <w:sz w:val="20"/>
          <w:szCs w:val="20"/>
        </w:rPr>
      </w:pPr>
    </w:p>
    <w:p w:rsidR="00AE10C8" w:rsidRDefault="00AE10C8" w:rsidP="00AE10C8">
      <w:pPr>
        <w:autoSpaceDE w:val="0"/>
        <w:jc w:val="both"/>
        <w:rPr>
          <w:rFonts w:ascii="Arial" w:eastAsia="Arial" w:hAnsi="Arial" w:cs="Arial"/>
        </w:rPr>
      </w:pPr>
      <w:r>
        <w:rPr>
          <w:rFonts w:ascii="Arial" w:eastAsia="MOHMIN+Arial-BoldMT" w:hAnsi="Arial" w:cs="Arial"/>
          <w:u w:val="single"/>
        </w:rPr>
        <w:t>Hallgató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adatai</w:t>
      </w:r>
    </w:p>
    <w:p w:rsidR="00AE10C8" w:rsidRPr="00A206AF" w:rsidRDefault="00AE10C8" w:rsidP="00AE10C8">
      <w:pPr>
        <w:tabs>
          <w:tab w:val="left" w:pos="5812"/>
        </w:tabs>
        <w:autoSpaceDE w:val="0"/>
        <w:jc w:val="both"/>
        <w:rPr>
          <w:rFonts w:ascii="Arial" w:eastAsia="Arial" w:hAnsi="Arial" w:cs="Arial"/>
        </w:rPr>
      </w:pPr>
      <w:r w:rsidRPr="00A206AF">
        <w:rPr>
          <w:rFonts w:ascii="Arial" w:eastAsia="MOHMIN+Arial-BoldMT" w:hAnsi="Arial" w:cs="Arial"/>
          <w:i/>
        </w:rPr>
        <w:t>Név</w:t>
      </w:r>
      <w:r w:rsidRPr="00A206AF">
        <w:rPr>
          <w:rFonts w:ascii="Arial" w:eastAsia="MOHJEO+ArialMT" w:hAnsi="Arial" w:cs="Arial"/>
          <w:i/>
        </w:rPr>
        <w:t>:</w:t>
      </w:r>
      <w:r w:rsidRPr="00A206AF">
        <w:rPr>
          <w:rFonts w:ascii="Arial" w:eastAsia="MOHJEO+ArialMT" w:hAnsi="Arial" w:cs="Arial"/>
        </w:rPr>
        <w:tab/>
      </w:r>
      <w:proofErr w:type="spellStart"/>
      <w:r w:rsidRPr="00A206AF">
        <w:rPr>
          <w:rFonts w:ascii="Arial" w:eastAsia="MOHJEO+ArialMT" w:hAnsi="Arial" w:cs="Arial"/>
          <w:i/>
        </w:rPr>
        <w:t>Neptun</w:t>
      </w:r>
      <w:proofErr w:type="spellEnd"/>
      <w:r w:rsidRPr="00A206AF">
        <w:rPr>
          <w:rFonts w:ascii="Arial" w:eastAsia="MOHJEO+ArialMT" w:hAnsi="Arial" w:cs="Arial"/>
          <w:i/>
        </w:rPr>
        <w:t>-kód:</w:t>
      </w:r>
    </w:p>
    <w:p w:rsidR="00AE10C8" w:rsidRPr="003755EC" w:rsidRDefault="00AE10C8" w:rsidP="00AE10C8">
      <w:pPr>
        <w:autoSpaceDE w:val="0"/>
        <w:spacing w:before="240" w:after="360"/>
        <w:jc w:val="center"/>
        <w:rPr>
          <w:rFonts w:ascii="Arial" w:hAnsi="Arial" w:cs="Arial"/>
          <w:b/>
          <w:color w:val="FF0000"/>
          <w:sz w:val="28"/>
        </w:rPr>
      </w:pPr>
      <w:r w:rsidRPr="003755EC">
        <w:rPr>
          <w:rFonts w:ascii="Arial" w:hAnsi="Arial" w:cs="Arial"/>
          <w:b/>
          <w:color w:val="FF0000"/>
          <w:sz w:val="28"/>
        </w:rPr>
        <w:t>[Cím]</w:t>
      </w:r>
    </w:p>
    <w:p w:rsidR="00AE10C8" w:rsidRPr="00A206AF" w:rsidRDefault="00AE10C8" w:rsidP="00AE10C8">
      <w:pPr>
        <w:rPr>
          <w:rFonts w:ascii="Arial" w:eastAsia="Arial" w:hAnsi="Arial" w:cs="Arial"/>
          <w:szCs w:val="22"/>
        </w:rPr>
      </w:pPr>
      <w:r w:rsidRPr="00A206AF">
        <w:rPr>
          <w:rFonts w:ascii="Arial" w:hAnsi="Arial" w:cs="Arial"/>
          <w:szCs w:val="22"/>
          <w:u w:val="single"/>
        </w:rPr>
        <w:t>A</w:t>
      </w:r>
      <w:r w:rsidRPr="00A206AF">
        <w:rPr>
          <w:rFonts w:ascii="Arial" w:eastAsia="Arial" w:hAnsi="Arial" w:cs="Arial"/>
          <w:szCs w:val="22"/>
          <w:u w:val="single"/>
        </w:rPr>
        <w:t xml:space="preserve"> </w:t>
      </w:r>
      <w:r w:rsidRPr="00A206AF">
        <w:rPr>
          <w:rFonts w:ascii="Arial" w:hAnsi="Arial" w:cs="Arial"/>
          <w:szCs w:val="22"/>
          <w:u w:val="single"/>
        </w:rPr>
        <w:t>bíráló adatai:</w:t>
      </w:r>
    </w:p>
    <w:p w:rsidR="00AE10C8" w:rsidRPr="00A206AF" w:rsidRDefault="00AE10C8" w:rsidP="00AE10C8">
      <w:pPr>
        <w:rPr>
          <w:rFonts w:ascii="Arial" w:eastAsia="Arial" w:hAnsi="Arial" w:cs="Arial"/>
          <w:i/>
          <w:szCs w:val="22"/>
        </w:rPr>
      </w:pPr>
      <w:r w:rsidRPr="00A206AF">
        <w:rPr>
          <w:rFonts w:ascii="Arial" w:hAnsi="Arial" w:cs="Arial"/>
          <w:i/>
          <w:szCs w:val="22"/>
        </w:rPr>
        <w:t>Név:</w:t>
      </w:r>
      <w:r w:rsidRPr="00A206AF">
        <w:rPr>
          <w:rFonts w:ascii="Arial" w:eastAsia="Arial" w:hAnsi="Arial" w:cs="Arial"/>
          <w:i/>
          <w:szCs w:val="22"/>
        </w:rPr>
        <w:t xml:space="preserve"> </w:t>
      </w:r>
    </w:p>
    <w:p w:rsidR="00AE10C8" w:rsidRPr="00A206AF" w:rsidRDefault="00AE10C8" w:rsidP="00AE10C8">
      <w:pPr>
        <w:rPr>
          <w:rFonts w:ascii="Arial" w:eastAsia="Arial" w:hAnsi="Arial" w:cs="Arial"/>
          <w:i/>
          <w:color w:val="000000"/>
          <w:szCs w:val="22"/>
        </w:rPr>
      </w:pPr>
      <w:r w:rsidRPr="00A206AF">
        <w:rPr>
          <w:rFonts w:ascii="Arial" w:hAnsi="Arial" w:cs="Arial"/>
          <w:i/>
          <w:szCs w:val="22"/>
        </w:rPr>
        <w:t>Munkahely:</w:t>
      </w:r>
    </w:p>
    <w:p w:rsidR="00AE10C8" w:rsidRPr="00774C13" w:rsidRDefault="00AE10C8" w:rsidP="00AE10C8">
      <w:pPr>
        <w:rPr>
          <w:rFonts w:ascii="Arial" w:eastAsia="MOHJEO+ArialMT" w:hAnsi="Arial" w:cs="Arial"/>
          <w:i/>
        </w:rPr>
      </w:pPr>
      <w:r w:rsidRPr="00A206AF">
        <w:rPr>
          <w:rFonts w:ascii="Arial" w:eastAsia="Arial" w:hAnsi="Arial" w:cs="Arial"/>
          <w:i/>
          <w:color w:val="000000"/>
          <w:szCs w:val="22"/>
        </w:rPr>
        <w:t>Beosztás:</w:t>
      </w: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b/>
          <w:bCs/>
        </w:rPr>
      </w:pPr>
      <w:r>
        <w:rPr>
          <w:rFonts w:ascii="Arial" w:eastAsia="MOHJEO+ArialMT" w:hAnsi="Arial" w:cs="Arial"/>
        </w:rPr>
        <w:t>A szempontokra adott pontszámok és indoklásuk:</w:t>
      </w:r>
    </w:p>
    <w:tbl>
      <w:tblPr>
        <w:tblW w:w="100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3"/>
        <w:gridCol w:w="917"/>
      </w:tblGrid>
      <w:tr w:rsidR="00AE10C8" w:rsidTr="000D4DBE">
        <w:trPr>
          <w:jc w:val="center"/>
        </w:trPr>
        <w:tc>
          <w:tcPr>
            <w:tcW w:w="9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0C8" w:rsidRPr="00006A0F" w:rsidRDefault="00AE10C8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>1. A dolgozat szerkezete, stílusa (</w:t>
            </w:r>
            <w:proofErr w:type="spellStart"/>
            <w:r w:rsidRPr="00006A0F">
              <w:rPr>
                <w:rFonts w:ascii="Arial" w:hAnsi="Arial" w:cs="Arial"/>
                <w:b/>
                <w:bCs/>
              </w:rPr>
              <w:t>max</w:t>
            </w:r>
            <w:proofErr w:type="spellEnd"/>
            <w:r w:rsidRPr="00006A0F">
              <w:rPr>
                <w:rFonts w:ascii="Arial" w:hAnsi="Arial" w:cs="Arial"/>
                <w:b/>
                <w:bCs/>
              </w:rPr>
              <w:t>. 10 pont)</w:t>
            </w:r>
          </w:p>
          <w:p w:rsidR="00AE10C8" w:rsidRPr="00006A0F" w:rsidRDefault="00AE10C8" w:rsidP="000D4DBE">
            <w:pPr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AE10C8" w:rsidRPr="00006A0F" w:rsidRDefault="00AE10C8" w:rsidP="000D4DBE">
            <w:pPr>
              <w:rPr>
                <w:rFonts w:ascii="Arial" w:hAnsi="Arial" w:cs="Arial"/>
                <w:b/>
                <w:bCs/>
              </w:rPr>
            </w:pPr>
          </w:p>
          <w:p w:rsidR="00AE10C8" w:rsidRPr="00006A0F" w:rsidRDefault="00AE10C8" w:rsidP="000D4DBE">
            <w:pPr>
              <w:rPr>
                <w:rFonts w:ascii="Arial" w:hAnsi="Arial" w:cs="Arial"/>
                <w:b/>
                <w:bCs/>
              </w:rPr>
            </w:pPr>
          </w:p>
          <w:p w:rsidR="00AE10C8" w:rsidRPr="00006A0F" w:rsidRDefault="00AE10C8" w:rsidP="000D4DBE">
            <w:pPr>
              <w:rPr>
                <w:rFonts w:ascii="Arial" w:hAnsi="Arial" w:cs="Arial"/>
                <w:b/>
                <w:bCs/>
              </w:rPr>
            </w:pPr>
          </w:p>
          <w:p w:rsidR="00AE10C8" w:rsidRPr="00006A0F" w:rsidRDefault="00AE10C8" w:rsidP="000D4DBE">
            <w:pPr>
              <w:rPr>
                <w:rFonts w:ascii="Arial" w:hAnsi="Arial" w:cs="Arial"/>
                <w:b/>
                <w:bCs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0C8" w:rsidRPr="00774C13" w:rsidRDefault="00AE10C8" w:rsidP="000D4DBE">
            <w:pPr>
              <w:pStyle w:val="Tblzattartalom"/>
              <w:jc w:val="center"/>
              <w:rPr>
                <w:sz w:val="28"/>
              </w:rPr>
            </w:pPr>
          </w:p>
        </w:tc>
      </w:tr>
      <w:tr w:rsidR="00AE10C8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0C8" w:rsidRPr="00006A0F" w:rsidRDefault="00AE10C8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 xml:space="preserve">2. 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Szakirodalom feldolgozása (</w:t>
            </w:r>
            <w:proofErr w:type="spellStart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 10 pont)</w:t>
            </w: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0C8" w:rsidRPr="00774C13" w:rsidRDefault="00AE10C8" w:rsidP="000D4DBE">
            <w:pPr>
              <w:pStyle w:val="Tblzattartalom"/>
              <w:jc w:val="center"/>
              <w:rPr>
                <w:sz w:val="28"/>
              </w:rPr>
            </w:pPr>
          </w:p>
        </w:tc>
      </w:tr>
      <w:tr w:rsidR="00AE10C8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0C8" w:rsidRPr="00006A0F" w:rsidRDefault="00AE10C8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 xml:space="preserve">3. 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 téma kidolgozásának színvonala (</w:t>
            </w:r>
            <w:proofErr w:type="spellStart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 20 pont)</w:t>
            </w: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0C8" w:rsidRPr="00774C13" w:rsidRDefault="00AE10C8" w:rsidP="000D4DBE">
            <w:pPr>
              <w:pStyle w:val="Tblzattartalom"/>
              <w:jc w:val="center"/>
              <w:rPr>
                <w:sz w:val="28"/>
              </w:rPr>
            </w:pPr>
          </w:p>
        </w:tc>
      </w:tr>
      <w:tr w:rsidR="00AE10C8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0C8" w:rsidRPr="00006A0F" w:rsidRDefault="00AE10C8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 xml:space="preserve">4.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dolgozat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gyakorlati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alkalmazhatósága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pont)</w:t>
            </w: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AE10C8" w:rsidRPr="00006A0F" w:rsidRDefault="00AE10C8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0C8" w:rsidRPr="00774C13" w:rsidRDefault="00AE10C8" w:rsidP="000D4DBE">
            <w:pPr>
              <w:pStyle w:val="Tblzattartalom"/>
              <w:jc w:val="center"/>
              <w:rPr>
                <w:sz w:val="28"/>
              </w:rPr>
            </w:pPr>
          </w:p>
        </w:tc>
      </w:tr>
      <w:tr w:rsidR="00AE10C8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0C8" w:rsidRPr="00006A0F" w:rsidRDefault="00AE10C8" w:rsidP="000D4DBE">
            <w:pPr>
              <w:pStyle w:val="Tblzattartalom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06A0F">
              <w:rPr>
                <w:rFonts w:ascii="Arial" w:hAnsi="Arial" w:cs="Arial"/>
                <w:b/>
                <w:bCs/>
              </w:rPr>
              <w:t>ÖSSZPONTSZÁM: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0C8" w:rsidRPr="00774C13" w:rsidRDefault="00AE10C8" w:rsidP="000D4DBE">
            <w:pPr>
              <w:pStyle w:val="Tblzattartalom"/>
              <w:jc w:val="center"/>
              <w:rPr>
                <w:b/>
                <w:sz w:val="28"/>
              </w:rPr>
            </w:pPr>
          </w:p>
        </w:tc>
      </w:tr>
    </w:tbl>
    <w:p w:rsidR="00AE10C8" w:rsidRDefault="00AE10C8" w:rsidP="00AE10C8">
      <w:pPr>
        <w:autoSpaceDE w:val="0"/>
        <w:jc w:val="both"/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  <w:b/>
          <w:bCs/>
        </w:rPr>
      </w:pPr>
      <w:r>
        <w:rPr>
          <w:rFonts w:ascii="Arial" w:eastAsia="MOHJEO+ArialMT" w:hAnsi="Arial" w:cs="Arial"/>
          <w:b/>
          <w:bCs/>
        </w:rPr>
        <w:br w:type="page"/>
      </w:r>
    </w:p>
    <w:p w:rsidR="00AE10C8" w:rsidRPr="003755EC" w:rsidRDefault="00AE10C8" w:rsidP="00AE10C8">
      <w:pPr>
        <w:autoSpaceDE w:val="0"/>
        <w:jc w:val="both"/>
        <w:rPr>
          <w:rFonts w:ascii="Arial" w:eastAsia="MOHJEO+ArialMT" w:hAnsi="Arial" w:cs="Arial"/>
          <w:b/>
          <w:bCs/>
          <w:color w:val="FF0000"/>
        </w:rPr>
      </w:pPr>
      <w:r>
        <w:rPr>
          <w:rFonts w:ascii="Arial" w:eastAsia="MOHJEO+ArialMT" w:hAnsi="Arial" w:cs="Arial"/>
          <w:b/>
          <w:bCs/>
        </w:rPr>
        <w:lastRenderedPageBreak/>
        <w:t xml:space="preserve">Általános megjegyzések: </w:t>
      </w:r>
      <w:r w:rsidRPr="003755EC">
        <w:rPr>
          <w:rFonts w:ascii="Arial" w:eastAsia="MOHJEO+ArialMT" w:hAnsi="Arial" w:cs="Arial"/>
          <w:b/>
          <w:bCs/>
          <w:color w:val="FF0000"/>
        </w:rPr>
        <w:t>[kötelezően kitöltendő, minimum 10 sor]</w:t>
      </w: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Pr="003755EC" w:rsidRDefault="00AE10C8" w:rsidP="00AE10C8">
      <w:pPr>
        <w:autoSpaceDE w:val="0"/>
        <w:jc w:val="both"/>
        <w:rPr>
          <w:rFonts w:ascii="Arial" w:eastAsia="MOHJEO+ArialMT" w:hAnsi="Arial" w:cs="Arial"/>
          <w:color w:val="FF0000"/>
        </w:rPr>
      </w:pPr>
      <w:r>
        <w:rPr>
          <w:rFonts w:ascii="Arial" w:eastAsia="MOHJEO+ArialMT" w:hAnsi="Arial" w:cs="Arial"/>
          <w:b/>
          <w:bCs/>
        </w:rPr>
        <w:t>Kérdések:</w:t>
      </w:r>
      <w:r w:rsidRPr="00774C13">
        <w:rPr>
          <w:rFonts w:ascii="Arial" w:eastAsia="MOHJEO+ArialMT" w:hAnsi="Arial" w:cs="Arial"/>
          <w:b/>
          <w:bCs/>
          <w:color w:val="800000"/>
        </w:rPr>
        <w:t xml:space="preserve"> </w:t>
      </w:r>
      <w:r w:rsidRPr="003755EC">
        <w:rPr>
          <w:rFonts w:ascii="Arial" w:eastAsia="MOHJEO+ArialMT" w:hAnsi="Arial" w:cs="Arial"/>
          <w:b/>
          <w:bCs/>
          <w:color w:val="FF0000"/>
        </w:rPr>
        <w:t>[minimum 3 db]</w:t>
      </w: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  <w:r w:rsidRPr="00006A0F">
        <w:rPr>
          <w:rFonts w:ascii="Arial" w:eastAsia="MOHJEO+ArialMT" w:hAnsi="Arial" w:cs="Arial"/>
          <w:color w:val="000000" w:themeColor="text1"/>
        </w:rPr>
        <w:t xml:space="preserve">1. </w:t>
      </w: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  <w:r w:rsidRPr="00006A0F">
        <w:rPr>
          <w:rFonts w:ascii="Arial" w:eastAsia="MOHJEO+ArialMT" w:hAnsi="Arial" w:cs="Arial"/>
          <w:color w:val="000000" w:themeColor="text1"/>
        </w:rPr>
        <w:t xml:space="preserve">2. </w:t>
      </w: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AE10C8" w:rsidRPr="00006A0F" w:rsidRDefault="00AE10C8" w:rsidP="00AE10C8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  <w:r w:rsidRPr="00006A0F">
        <w:rPr>
          <w:rFonts w:ascii="Arial" w:eastAsia="MOHJEO+ArialMT" w:hAnsi="Arial" w:cs="Arial"/>
          <w:color w:val="000000" w:themeColor="text1"/>
        </w:rPr>
        <w:t xml:space="preserve">3. </w:t>
      </w:r>
    </w:p>
    <w:p w:rsidR="00AE10C8" w:rsidRPr="003755EC" w:rsidRDefault="00AE10C8" w:rsidP="00AE10C8">
      <w:pPr>
        <w:autoSpaceDE w:val="0"/>
        <w:jc w:val="both"/>
        <w:rPr>
          <w:rFonts w:ascii="Arial" w:eastAsia="MOHJEO+ArialMT" w:hAnsi="Arial" w:cs="Arial"/>
          <w:color w:val="FF0000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Pr="003755EC" w:rsidRDefault="00AE10C8" w:rsidP="00AE10C8">
      <w:pPr>
        <w:autoSpaceDE w:val="0"/>
        <w:rPr>
          <w:rFonts w:ascii="Arial" w:eastAsia="MOHJEO+ArialMT" w:hAnsi="Arial" w:cs="Arial"/>
          <w:color w:val="FF0000"/>
        </w:rPr>
      </w:pPr>
      <w:r>
        <w:rPr>
          <w:rFonts w:ascii="Arial" w:eastAsia="MOHJEO+ArialMT" w:hAnsi="Arial" w:cs="Arial"/>
          <w:b/>
          <w:bCs/>
        </w:rPr>
        <w:t xml:space="preserve">A bíráló által javasolt érdemjegy: </w:t>
      </w:r>
      <w:r w:rsidRPr="003755EC">
        <w:rPr>
          <w:rFonts w:ascii="Arial" w:eastAsia="MOHJEO+ArialMT" w:hAnsi="Arial" w:cs="Arial"/>
          <w:b/>
          <w:bCs/>
          <w:color w:val="FF0000"/>
        </w:rPr>
        <w:t>[jeles / jó / közepes / elégséges / elégtelen]</w:t>
      </w:r>
    </w:p>
    <w:p w:rsidR="00AE10C8" w:rsidRPr="003755EC" w:rsidRDefault="00AE10C8" w:rsidP="00AE10C8">
      <w:pPr>
        <w:autoSpaceDE w:val="0"/>
        <w:jc w:val="both"/>
        <w:rPr>
          <w:rFonts w:ascii="Arial" w:eastAsia="MOHJEO+ArialMT" w:hAnsi="Arial" w:cs="Arial"/>
          <w:color w:val="FF0000"/>
        </w:rPr>
      </w:pPr>
    </w:p>
    <w:p w:rsidR="00AE10C8" w:rsidRPr="003755EC" w:rsidRDefault="00AE10C8" w:rsidP="00AE10C8">
      <w:pPr>
        <w:jc w:val="both"/>
        <w:rPr>
          <w:rFonts w:ascii="Arial" w:eastAsia="Arial" w:hAnsi="Arial" w:cs="Arial"/>
          <w:color w:val="FF0000"/>
        </w:rPr>
      </w:pPr>
      <w:r w:rsidRPr="003755EC">
        <w:rPr>
          <w:rFonts w:ascii="Arial" w:hAnsi="Arial" w:cs="Arial"/>
          <w:color w:val="FF0000"/>
        </w:rPr>
        <w:t>[hely],</w:t>
      </w:r>
      <w:r w:rsidRPr="003755EC">
        <w:rPr>
          <w:rFonts w:ascii="Arial" w:eastAsia="Arial" w:hAnsi="Arial" w:cs="Arial"/>
          <w:color w:val="FF0000"/>
        </w:rPr>
        <w:t xml:space="preserve"> [dátum]</w:t>
      </w:r>
    </w:p>
    <w:p w:rsidR="00AE10C8" w:rsidRDefault="00AE10C8" w:rsidP="00AE10C8">
      <w:pPr>
        <w:jc w:val="both"/>
        <w:rPr>
          <w:rFonts w:ascii="Arial" w:eastAsia="Arial" w:hAnsi="Arial" w:cs="Arial"/>
          <w:color w:val="8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5"/>
        <w:gridCol w:w="2879"/>
        <w:gridCol w:w="1921"/>
        <w:gridCol w:w="3225"/>
        <w:gridCol w:w="735"/>
      </w:tblGrid>
      <w:tr w:rsidR="00AE10C8" w:rsidTr="000D4DBE">
        <w:tc>
          <w:tcPr>
            <w:tcW w:w="88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  <w:tc>
          <w:tcPr>
            <w:tcW w:w="73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  <w:tr w:rsidR="00AE10C8" w:rsidTr="000D4DBE">
        <w:tc>
          <w:tcPr>
            <w:tcW w:w="88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AE10C8" w:rsidRPr="003755EC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FF0000"/>
              </w:rPr>
            </w:pPr>
            <w:r w:rsidRPr="003755EC">
              <w:rPr>
                <w:rFonts w:ascii="Arial" w:hAnsi="Arial" w:cs="Arial"/>
                <w:color w:val="FF0000"/>
                <w:sz w:val="20"/>
                <w:szCs w:val="20"/>
              </w:rPr>
              <w:t>[bíráló aláírása]</w:t>
            </w:r>
            <w:r w:rsidRPr="003755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</w:tbl>
    <w:p w:rsidR="00AE10C8" w:rsidRDefault="00AE10C8" w:rsidP="00AE10C8">
      <w:pPr>
        <w:autoSpaceDE w:val="0"/>
        <w:jc w:val="center"/>
        <w:rPr>
          <w:rFonts w:ascii="Arial" w:eastAsia="MOHJEO+ArialMT" w:hAnsi="Arial" w:cs="Arial"/>
          <w:b/>
          <w:bCs/>
        </w:rPr>
      </w:pPr>
    </w:p>
    <w:p w:rsidR="00AE10C8" w:rsidRDefault="00AE10C8" w:rsidP="00AE10C8">
      <w:pPr>
        <w:autoSpaceDE w:val="0"/>
        <w:rPr>
          <w:rFonts w:ascii="Arial" w:eastAsia="MOHJEO+ArialMT" w:hAnsi="Arial" w:cs="Arial"/>
          <w:b/>
          <w:bCs/>
        </w:rPr>
      </w:pPr>
      <w:r>
        <w:rPr>
          <w:rFonts w:ascii="Arial" w:eastAsia="MOHJEO+ArialMT" w:hAnsi="Arial" w:cs="Arial"/>
          <w:b/>
          <w:bCs/>
        </w:rPr>
        <w:t xml:space="preserve">A belső konzulens által javasolt érdemjegy: </w:t>
      </w:r>
    </w:p>
    <w:p w:rsidR="00AE10C8" w:rsidRDefault="00AE10C8" w:rsidP="00AE10C8">
      <w:pPr>
        <w:autoSpaceDE w:val="0"/>
        <w:rPr>
          <w:rFonts w:ascii="Arial" w:eastAsia="MOHJEO+ArialMT" w:hAnsi="Arial" w:cs="Arial"/>
        </w:rPr>
      </w:pPr>
    </w:p>
    <w:p w:rsidR="00AE10C8" w:rsidRDefault="00AE10C8" w:rsidP="00AE10C8">
      <w:pPr>
        <w:autoSpaceDE w:val="0"/>
        <w:jc w:val="both"/>
        <w:rPr>
          <w:rFonts w:ascii="Arial" w:eastAsia="MOHJEO+ArialMT" w:hAnsi="Arial" w:cs="Arial"/>
        </w:rPr>
      </w:pPr>
    </w:p>
    <w:p w:rsidR="00AE10C8" w:rsidRDefault="00AE10C8" w:rsidP="00AE10C8">
      <w:pPr>
        <w:jc w:val="both"/>
        <w:rPr>
          <w:rFonts w:ascii="Arial" w:hAnsi="Arial" w:cs="Arial"/>
        </w:rPr>
      </w:pPr>
      <w:r w:rsidRPr="00B925EE">
        <w:rPr>
          <w:rFonts w:ascii="Arial" w:hAnsi="Arial" w:cs="Arial"/>
        </w:rPr>
        <w:t>………………</w:t>
      </w:r>
      <w:proofErr w:type="gramStart"/>
      <w:r w:rsidRPr="00B925EE"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 w:rsidRPr="00B925EE">
        <w:rPr>
          <w:rFonts w:ascii="Arial" w:hAnsi="Arial" w:cs="Arial"/>
        </w:rPr>
        <w:t>.</w:t>
      </w:r>
      <w:proofErr w:type="gramEnd"/>
      <w:r w:rsidRPr="00B925EE">
        <w:rPr>
          <w:rFonts w:ascii="Arial" w:hAnsi="Arial" w:cs="Arial"/>
        </w:rPr>
        <w:t>., 20……..</w:t>
      </w:r>
    </w:p>
    <w:p w:rsidR="00AE10C8" w:rsidRPr="00B925EE" w:rsidRDefault="00AE10C8" w:rsidP="00AE10C8">
      <w:pPr>
        <w:jc w:val="both"/>
        <w:rPr>
          <w:rFonts w:ascii="Arial" w:eastAsia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5"/>
        <w:gridCol w:w="2879"/>
        <w:gridCol w:w="1921"/>
        <w:gridCol w:w="3225"/>
        <w:gridCol w:w="735"/>
      </w:tblGrid>
      <w:tr w:rsidR="00AE10C8" w:rsidTr="000D4DBE">
        <w:tc>
          <w:tcPr>
            <w:tcW w:w="88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  <w:tc>
          <w:tcPr>
            <w:tcW w:w="73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  <w:tr w:rsidR="00AE10C8" w:rsidTr="000D4DBE">
        <w:tc>
          <w:tcPr>
            <w:tcW w:w="88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AE10C8" w:rsidRPr="003755EC" w:rsidRDefault="00AE10C8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FF0000"/>
              </w:rPr>
            </w:pPr>
            <w:r w:rsidRPr="003755EC">
              <w:rPr>
                <w:rFonts w:ascii="Arial" w:hAnsi="Arial" w:cs="Arial"/>
                <w:color w:val="FF0000"/>
                <w:sz w:val="20"/>
                <w:szCs w:val="20"/>
              </w:rPr>
              <w:t>[belső konzulens aláírása]</w:t>
            </w:r>
            <w:r w:rsidRPr="003755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shd w:val="clear" w:color="auto" w:fill="auto"/>
          </w:tcPr>
          <w:p w:rsidR="00AE10C8" w:rsidRDefault="00AE10C8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</w:tbl>
    <w:p w:rsidR="00AE10C8" w:rsidRDefault="00AE10C8" w:rsidP="00AE10C8">
      <w:pPr>
        <w:snapToGrid w:val="0"/>
      </w:pPr>
    </w:p>
    <w:p w:rsidR="00922C1C" w:rsidRDefault="00922C1C">
      <w:bookmarkStart w:id="0" w:name="_GoBack"/>
      <w:bookmarkEnd w:id="0"/>
    </w:p>
    <w:sectPr w:rsidR="0092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OICHN+Arial-BoldItalicMT">
    <w:charset w:val="00"/>
    <w:family w:val="swiss"/>
    <w:pitch w:val="default"/>
  </w:font>
  <w:font w:name="MOHMIN+Arial-BoldMT">
    <w:charset w:val="00"/>
    <w:family w:val="swiss"/>
    <w:pitch w:val="default"/>
  </w:font>
  <w:font w:name="MOHJEO+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7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C8"/>
    <w:rsid w:val="00922C1C"/>
    <w:rsid w:val="00A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C4523-3C17-4C21-9D80-351085D2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10C8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Szvegtrzs"/>
    <w:link w:val="Cmsor1Char"/>
    <w:qFormat/>
    <w:rsid w:val="00AE10C8"/>
    <w:pPr>
      <w:keepNext/>
      <w:numPr>
        <w:numId w:val="1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E10C8"/>
    <w:rPr>
      <w:rFonts w:ascii="Arial" w:eastAsia="WenQuanYi Zen Hei" w:hAnsi="Arial" w:cs="Lohit Hindi"/>
      <w:b/>
      <w:bCs/>
      <w:kern w:val="1"/>
      <w:sz w:val="32"/>
      <w:szCs w:val="32"/>
      <w:lang w:eastAsia="zh-CN" w:bidi="hi-IN"/>
    </w:rPr>
  </w:style>
  <w:style w:type="paragraph" w:styleId="Szvegtrzs">
    <w:name w:val="Body Text"/>
    <w:basedOn w:val="Norml"/>
    <w:link w:val="SzvegtrzsChar"/>
    <w:rsid w:val="00AE10C8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AE10C8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customStyle="1" w:styleId="Tblzattartalom">
    <w:name w:val="Táblázattartalom"/>
    <w:basedOn w:val="Norml"/>
    <w:rsid w:val="00AE10C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Péter</cp:lastModifiedBy>
  <cp:revision>1</cp:revision>
  <dcterms:created xsi:type="dcterms:W3CDTF">2019-03-25T09:47:00Z</dcterms:created>
  <dcterms:modified xsi:type="dcterms:W3CDTF">2019-03-25T09:47:00Z</dcterms:modified>
</cp:coreProperties>
</file>